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635DFE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635DFE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635DFE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635DFE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5.3pt,2.75pt" to="218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FE033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FE0332" w:rsidRPr="00FE0332">
              <w:rPr>
                <w:b/>
                <w:color w:val="auto"/>
                <w:sz w:val="26"/>
                <w:szCs w:val="26"/>
              </w:rPr>
              <w:t>867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3185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54F46">
              <w:rPr>
                <w:i/>
                <w:iCs/>
                <w:color w:val="auto"/>
                <w:szCs w:val="28"/>
              </w:rPr>
              <w:t>0</w:t>
            </w:r>
            <w:r w:rsidR="00031856">
              <w:rPr>
                <w:i/>
                <w:iCs/>
                <w:color w:val="auto"/>
                <w:szCs w:val="28"/>
              </w:rPr>
              <w:t>5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35C9F" w:rsidRDefault="00F35C9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35C9F" w:rsidRDefault="00F35C9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0945FF">
        <w:rPr>
          <w:b/>
          <w:color w:val="auto"/>
          <w:szCs w:val="28"/>
        </w:rPr>
        <w:t>1</w:t>
      </w:r>
      <w:r w:rsidR="00BB2001">
        <w:rPr>
          <w:b/>
          <w:color w:val="auto"/>
          <w:szCs w:val="28"/>
        </w:rPr>
        <w:t>1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635DFE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635DFE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Default="00E60670" w:rsidP="00565499">
      <w:pPr>
        <w:pStyle w:val="BodyTextIndent"/>
        <w:spacing w:before="120" w:after="120" w:line="276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0945FF">
        <w:rPr>
          <w:color w:val="auto"/>
          <w:szCs w:val="28"/>
        </w:rPr>
        <w:t>1</w:t>
      </w:r>
      <w:r w:rsidR="00BB2001">
        <w:rPr>
          <w:color w:val="auto"/>
          <w:szCs w:val="28"/>
        </w:rPr>
        <w:t>1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7601AA" w:rsidRDefault="007601AA" w:rsidP="0056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D31099">
        <w:rPr>
          <w:b/>
          <w:color w:val="auto"/>
          <w:szCs w:val="28"/>
        </w:rPr>
        <w:t>Châu Thành</w:t>
      </w:r>
      <w:r w:rsidRPr="00527E17">
        <w:rPr>
          <w:b/>
          <w:color w:val="auto"/>
          <w:szCs w:val="28"/>
        </w:rPr>
        <w:t>:</w:t>
      </w:r>
    </w:p>
    <w:p w:rsidR="007601AA" w:rsidRDefault="007601AA" w:rsidP="00565499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D31099">
        <w:rPr>
          <w:b/>
          <w:color w:val="auto"/>
          <w:szCs w:val="28"/>
        </w:rPr>
        <w:t>2</w:t>
      </w:r>
      <w:r>
        <w:rPr>
          <w:b/>
          <w:color w:val="auto"/>
          <w:szCs w:val="28"/>
        </w:rPr>
        <w:t>g</w:t>
      </w:r>
      <w:r w:rsidR="00C703EE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D31099" w:rsidRPr="00D31099">
        <w:rPr>
          <w:color w:val="auto"/>
          <w:szCs w:val="28"/>
        </w:rPr>
        <w:t>Một phần ấp Phước Lợi</w:t>
      </w:r>
      <w:r w:rsidR="00D31099">
        <w:rPr>
          <w:color w:val="auto"/>
          <w:szCs w:val="28"/>
        </w:rPr>
        <w:t>−</w:t>
      </w:r>
      <w:r w:rsidR="00D31099" w:rsidRPr="00D31099">
        <w:rPr>
          <w:color w:val="auto"/>
          <w:szCs w:val="28"/>
        </w:rPr>
        <w:t xml:space="preserve"> xã Phú Tân</w:t>
      </w:r>
      <w:r w:rsidRPr="00AE6770">
        <w:rPr>
          <w:color w:val="auto"/>
          <w:szCs w:val="28"/>
          <w:lang w:val="vi-VN"/>
        </w:rPr>
        <w:t>.</w:t>
      </w:r>
    </w:p>
    <w:p w:rsidR="00A603A0" w:rsidRPr="00A603A0" w:rsidRDefault="00A603A0" w:rsidP="00565499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5g0</w:t>
      </w:r>
      <w:r w:rsidRPr="00AE6770">
        <w:rPr>
          <w:b/>
          <w:color w:val="auto"/>
          <w:szCs w:val="28"/>
        </w:rPr>
        <w:t>0:</w:t>
      </w:r>
      <w:r w:rsidRPr="00A603A0">
        <w:rPr>
          <w:color w:val="auto"/>
          <w:szCs w:val="28"/>
        </w:rPr>
        <w:t>Một phần ấp Phụng Hiệp, ấp An Trạch</w:t>
      </w:r>
      <w:r w:rsidR="00F22916">
        <w:rPr>
          <w:color w:val="auto"/>
          <w:szCs w:val="28"/>
        </w:rPr>
        <w:t>−</w:t>
      </w:r>
      <w:r w:rsidRPr="00A603A0">
        <w:rPr>
          <w:color w:val="auto"/>
          <w:szCs w:val="28"/>
        </w:rPr>
        <w:t xml:space="preserve"> xã An Hiệp</w:t>
      </w:r>
      <w:r w:rsidRPr="00AE6770">
        <w:rPr>
          <w:color w:val="auto"/>
          <w:szCs w:val="28"/>
          <w:lang w:val="vi-VN"/>
        </w:rPr>
        <w:t>.</w:t>
      </w:r>
    </w:p>
    <w:p w:rsidR="00D31099" w:rsidRPr="00D31099" w:rsidRDefault="00D31099" w:rsidP="00565499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Từ </w:t>
      </w:r>
      <w:r w:rsidR="00A603A0">
        <w:rPr>
          <w:b/>
          <w:color w:val="auto"/>
          <w:szCs w:val="28"/>
        </w:rPr>
        <w:t>13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A603A0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g</w:t>
      </w:r>
      <w:r w:rsidR="00A603A0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A603A0" w:rsidRPr="00A603A0">
        <w:rPr>
          <w:color w:val="auto"/>
          <w:szCs w:val="28"/>
        </w:rPr>
        <w:t>Một phần ấp Phước Hòa</w:t>
      </w:r>
      <w:r w:rsidR="00A603A0">
        <w:rPr>
          <w:color w:val="auto"/>
          <w:szCs w:val="28"/>
        </w:rPr>
        <w:t>−</w:t>
      </w:r>
      <w:r w:rsidR="00A603A0" w:rsidRPr="00A603A0">
        <w:rPr>
          <w:color w:val="auto"/>
          <w:szCs w:val="28"/>
        </w:rPr>
        <w:t xml:space="preserve"> xã Phú Tân</w:t>
      </w:r>
      <w:r w:rsidRPr="00AE6770">
        <w:rPr>
          <w:color w:val="auto"/>
          <w:szCs w:val="28"/>
          <w:lang w:val="vi-VN"/>
        </w:rPr>
        <w:t>.</w:t>
      </w:r>
    </w:p>
    <w:p w:rsidR="007601AA" w:rsidRDefault="007601AA" w:rsidP="00565499">
      <w:pPr>
        <w:pStyle w:val="BodyTextIndent"/>
        <w:tabs>
          <w:tab w:val="left" w:pos="851"/>
        </w:tabs>
        <w:spacing w:before="120" w:after="12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31099" w:rsidRDefault="00D31099" w:rsidP="00D310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Cù Lao Dung</w:t>
      </w:r>
      <w:r w:rsidRPr="00527E17">
        <w:rPr>
          <w:b/>
          <w:color w:val="auto"/>
          <w:szCs w:val="28"/>
        </w:rPr>
        <w:t>:</w:t>
      </w:r>
    </w:p>
    <w:p w:rsidR="00D31099" w:rsidRDefault="00D31099" w:rsidP="00D31099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7g0</w:t>
      </w:r>
      <w:r w:rsidRPr="00AE6770">
        <w:rPr>
          <w:b/>
          <w:color w:val="auto"/>
          <w:szCs w:val="28"/>
        </w:rPr>
        <w:t>0:</w:t>
      </w:r>
      <w:r w:rsidRPr="00C703EE">
        <w:rPr>
          <w:color w:val="auto"/>
          <w:szCs w:val="28"/>
        </w:rPr>
        <w:t xml:space="preserve">Ấp Lê Minh Châu B, </w:t>
      </w:r>
      <w:r w:rsidR="009253D0">
        <w:rPr>
          <w:color w:val="auto"/>
          <w:szCs w:val="28"/>
        </w:rPr>
        <w:t>ấ</w:t>
      </w:r>
      <w:r w:rsidRPr="00C703EE">
        <w:rPr>
          <w:color w:val="auto"/>
          <w:szCs w:val="28"/>
        </w:rPr>
        <w:t>p Tăng Long</w:t>
      </w:r>
      <w:r>
        <w:rPr>
          <w:color w:val="auto"/>
          <w:szCs w:val="28"/>
        </w:rPr>
        <w:t xml:space="preserve"> −</w:t>
      </w:r>
      <w:r w:rsidRPr="00C703EE">
        <w:rPr>
          <w:color w:val="auto"/>
          <w:szCs w:val="28"/>
        </w:rPr>
        <w:t xml:space="preserve"> xã An Thạnh Đông</w:t>
      </w:r>
      <w:r w:rsidRPr="00AE6770">
        <w:rPr>
          <w:color w:val="auto"/>
          <w:szCs w:val="28"/>
          <w:lang w:val="vi-VN"/>
        </w:rPr>
        <w:t>.</w:t>
      </w:r>
    </w:p>
    <w:p w:rsidR="00D31099" w:rsidRDefault="00D31099" w:rsidP="00D31099">
      <w:pPr>
        <w:pStyle w:val="BodyTextIndent"/>
        <w:tabs>
          <w:tab w:val="left" w:pos="851"/>
        </w:tabs>
        <w:spacing w:before="120" w:after="12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7601AA" w:rsidRDefault="007601AA" w:rsidP="0056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Mỹ </w:t>
      </w:r>
      <w:r w:rsidR="00F22916">
        <w:rPr>
          <w:b/>
          <w:color w:val="auto"/>
          <w:szCs w:val="28"/>
        </w:rPr>
        <w:t>Xuyên</w:t>
      </w:r>
      <w:r w:rsidRPr="00527E17">
        <w:rPr>
          <w:b/>
          <w:color w:val="auto"/>
          <w:szCs w:val="28"/>
        </w:rPr>
        <w:t>:</w:t>
      </w:r>
    </w:p>
    <w:p w:rsidR="007601AA" w:rsidRDefault="007601AA" w:rsidP="00565499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754323">
        <w:rPr>
          <w:b/>
          <w:color w:val="auto"/>
          <w:szCs w:val="28"/>
        </w:rPr>
        <w:t>7</w:t>
      </w:r>
      <w:r>
        <w:rPr>
          <w:b/>
          <w:color w:val="auto"/>
          <w:szCs w:val="28"/>
        </w:rPr>
        <w:t>g</w:t>
      </w:r>
      <w:r w:rsidR="00754323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754323" w:rsidRPr="00754323">
        <w:rPr>
          <w:color w:val="auto"/>
          <w:szCs w:val="28"/>
        </w:rPr>
        <w:t>Một phần các ấp Đại Thành, Đại Nghĩa Thắng – xã Đại Tâm; một phần ấp Phước Hòa – xã Gia Hòa 1</w:t>
      </w:r>
      <w:r w:rsidRPr="00AE6770">
        <w:rPr>
          <w:color w:val="auto"/>
          <w:szCs w:val="28"/>
          <w:lang w:val="vi-VN"/>
        </w:rPr>
        <w:t>.</w:t>
      </w:r>
    </w:p>
    <w:p w:rsidR="007601AA" w:rsidRDefault="007601AA" w:rsidP="00565499">
      <w:pPr>
        <w:pStyle w:val="BodyTextIndent"/>
        <w:tabs>
          <w:tab w:val="left" w:pos="851"/>
        </w:tabs>
        <w:spacing w:before="120" w:after="12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7601AA" w:rsidRDefault="007601AA" w:rsidP="0056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</w:t>
      </w:r>
      <w:r w:rsidRPr="00527E17">
        <w:rPr>
          <w:b/>
          <w:color w:val="auto"/>
          <w:szCs w:val="28"/>
        </w:rPr>
        <w:t>:</w:t>
      </w:r>
    </w:p>
    <w:p w:rsidR="007601AA" w:rsidRPr="007601AA" w:rsidRDefault="007601AA" w:rsidP="00565499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- Từ </w:t>
      </w:r>
      <w:r w:rsidR="00754323">
        <w:rPr>
          <w:b/>
          <w:color w:val="auto"/>
          <w:szCs w:val="28"/>
        </w:rPr>
        <w:t>08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6g</w:t>
      </w:r>
      <w:r w:rsidR="00565499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754323">
        <w:rPr>
          <w:color w:val="auto"/>
          <w:szCs w:val="28"/>
        </w:rPr>
        <w:t>M</w:t>
      </w:r>
      <w:r w:rsidR="00754323" w:rsidRPr="00754323">
        <w:rPr>
          <w:color w:val="auto"/>
          <w:szCs w:val="28"/>
        </w:rPr>
        <w:t>ột phần các ấp Kiết Nhất B, Tân Nghĩa – xã Lâm Tân</w:t>
      </w:r>
      <w:r w:rsidRPr="00AE6770">
        <w:rPr>
          <w:color w:val="auto"/>
          <w:szCs w:val="28"/>
          <w:lang w:val="vi-VN"/>
        </w:rPr>
        <w:t>.</w:t>
      </w:r>
    </w:p>
    <w:p w:rsidR="007601AA" w:rsidRPr="00AE6770" w:rsidRDefault="007601AA" w:rsidP="00565499">
      <w:pPr>
        <w:pStyle w:val="BodyTextIndent"/>
        <w:tabs>
          <w:tab w:val="left" w:pos="851"/>
        </w:tabs>
        <w:spacing w:before="120" w:after="12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92567" w:rsidRDefault="007601AA" w:rsidP="0056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</w:t>
      </w:r>
      <w:r w:rsidR="00392567" w:rsidRPr="00527E17">
        <w:rPr>
          <w:b/>
          <w:color w:val="auto"/>
          <w:szCs w:val="28"/>
        </w:rPr>
        <w:t>:</w:t>
      </w:r>
    </w:p>
    <w:p w:rsidR="00392567" w:rsidRDefault="00392567" w:rsidP="00565499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202DAD">
        <w:rPr>
          <w:b/>
          <w:color w:val="auto"/>
          <w:szCs w:val="28"/>
        </w:rPr>
        <w:t>8g0</w:t>
      </w:r>
      <w:r w:rsidRPr="00AE6770">
        <w:rPr>
          <w:b/>
          <w:color w:val="auto"/>
          <w:szCs w:val="28"/>
        </w:rPr>
        <w:t>0 đến 1</w:t>
      </w:r>
      <w:r w:rsidR="00754323">
        <w:rPr>
          <w:b/>
          <w:color w:val="auto"/>
          <w:szCs w:val="28"/>
        </w:rPr>
        <w:t>4</w:t>
      </w:r>
      <w:r w:rsidR="007601AA"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754323" w:rsidRPr="00754323">
        <w:rPr>
          <w:color w:val="auto"/>
          <w:szCs w:val="28"/>
        </w:rPr>
        <w:t xml:space="preserve">Một phần ấp Đào Viên, ấp Trà Ông và ấp Lao Vên </w:t>
      </w:r>
      <w:r w:rsidR="00692B16" w:rsidRPr="00754323">
        <w:rPr>
          <w:color w:val="auto"/>
          <w:szCs w:val="28"/>
        </w:rPr>
        <w:t>–</w:t>
      </w:r>
      <w:r w:rsidR="00754323" w:rsidRPr="00754323">
        <w:rPr>
          <w:color w:val="auto"/>
          <w:szCs w:val="28"/>
        </w:rPr>
        <w:t xml:space="preserve"> xã Viên Bình</w:t>
      </w:r>
      <w:r w:rsidRPr="00AE6770">
        <w:rPr>
          <w:color w:val="auto"/>
          <w:szCs w:val="28"/>
          <w:lang w:val="vi-VN"/>
        </w:rPr>
        <w:t>.</w:t>
      </w:r>
    </w:p>
    <w:p w:rsidR="00692B16" w:rsidRPr="00692B16" w:rsidRDefault="00692B16" w:rsidP="00565499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5g3</w:t>
      </w:r>
      <w:r w:rsidRPr="00AE6770">
        <w:rPr>
          <w:b/>
          <w:color w:val="auto"/>
          <w:szCs w:val="28"/>
        </w:rPr>
        <w:t>0:</w:t>
      </w:r>
      <w:r w:rsidRPr="00692B16">
        <w:rPr>
          <w:color w:val="auto"/>
          <w:szCs w:val="28"/>
        </w:rPr>
        <w:t xml:space="preserve">Một phần ấp Giồng Chát, ấp Tổng Cáng </w:t>
      </w:r>
      <w:r w:rsidRPr="00754323">
        <w:rPr>
          <w:color w:val="auto"/>
          <w:szCs w:val="28"/>
        </w:rPr>
        <w:t>–</w:t>
      </w:r>
      <w:r w:rsidRPr="00692B16">
        <w:rPr>
          <w:color w:val="auto"/>
          <w:szCs w:val="28"/>
        </w:rPr>
        <w:t xml:space="preserve"> xã Liêu Tú</w:t>
      </w:r>
      <w:r>
        <w:rPr>
          <w:color w:val="auto"/>
          <w:szCs w:val="28"/>
        </w:rPr>
        <w:t>;</w:t>
      </w:r>
      <w:r w:rsidRPr="00692B16">
        <w:rPr>
          <w:color w:val="auto"/>
          <w:szCs w:val="28"/>
        </w:rPr>
        <w:t xml:space="preserve"> một phần ấp Trà Ông, ấp Lao Vên </w:t>
      </w:r>
      <w:r w:rsidRPr="00754323">
        <w:rPr>
          <w:color w:val="auto"/>
          <w:szCs w:val="28"/>
        </w:rPr>
        <w:t>–</w:t>
      </w:r>
      <w:r w:rsidRPr="00692B16">
        <w:rPr>
          <w:color w:val="auto"/>
          <w:szCs w:val="28"/>
        </w:rPr>
        <w:t xml:space="preserve"> xã Viên Bình</w:t>
      </w:r>
      <w:r w:rsidRPr="00AE6770">
        <w:rPr>
          <w:color w:val="auto"/>
          <w:szCs w:val="28"/>
          <w:lang w:val="vi-VN"/>
        </w:rPr>
        <w:t>.</w:t>
      </w:r>
    </w:p>
    <w:p w:rsidR="00392567" w:rsidRDefault="00392567" w:rsidP="00565499">
      <w:pPr>
        <w:pStyle w:val="BodyTextIndent"/>
        <w:tabs>
          <w:tab w:val="left" w:pos="851"/>
        </w:tabs>
        <w:spacing w:before="120" w:after="12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lastRenderedPageBreak/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692B16" w:rsidRDefault="00692B16" w:rsidP="00692B1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527E17">
        <w:rPr>
          <w:b/>
          <w:color w:val="auto"/>
          <w:szCs w:val="28"/>
        </w:rPr>
        <w:t>:</w:t>
      </w:r>
    </w:p>
    <w:p w:rsidR="00692B16" w:rsidRDefault="00692B16" w:rsidP="00692B16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8E0CC6">
        <w:rPr>
          <w:b/>
          <w:color w:val="auto"/>
          <w:szCs w:val="28"/>
        </w:rPr>
        <w:t>7</w:t>
      </w:r>
      <w:r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 đến 1</w:t>
      </w:r>
      <w:r w:rsidR="008E0CC6">
        <w:rPr>
          <w:b/>
          <w:color w:val="auto"/>
          <w:szCs w:val="28"/>
        </w:rPr>
        <w:t>4</w:t>
      </w:r>
      <w:r>
        <w:rPr>
          <w:b/>
          <w:color w:val="auto"/>
          <w:szCs w:val="28"/>
        </w:rPr>
        <w:t>g</w:t>
      </w:r>
      <w:r w:rsidR="008E0CC6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</w:t>
      </w:r>
      <w:r>
        <w:rPr>
          <w:b/>
          <w:color w:val="auto"/>
          <w:szCs w:val="28"/>
        </w:rPr>
        <w:t xml:space="preserve">: </w:t>
      </w:r>
      <w:r>
        <w:rPr>
          <w:color w:val="auto"/>
          <w:szCs w:val="28"/>
        </w:rPr>
        <w:t>Quốc Lộ 1 (</w:t>
      </w:r>
      <w:r w:rsidRPr="00565499">
        <w:rPr>
          <w:color w:val="auto"/>
          <w:szCs w:val="28"/>
        </w:rPr>
        <w:t xml:space="preserve">từ giáp nhà số 837 đến giáp nhà số 1037 và từ nhà số 820 đến giáp nhà số 1028), khu vực đường vào Trường Quân sự </w:t>
      </w:r>
      <w:r w:rsidR="00591BC7">
        <w:rPr>
          <w:color w:val="auto"/>
          <w:szCs w:val="28"/>
        </w:rPr>
        <w:t xml:space="preserve">Quân Khu </w:t>
      </w:r>
      <w:r w:rsidRPr="00565499">
        <w:rPr>
          <w:color w:val="auto"/>
          <w:szCs w:val="28"/>
        </w:rPr>
        <w:t>9</w:t>
      </w:r>
      <w:r w:rsidRPr="00AE6770">
        <w:rPr>
          <w:color w:val="auto"/>
          <w:szCs w:val="28"/>
          <w:lang w:val="vi-VN"/>
        </w:rPr>
        <w:t>.</w:t>
      </w:r>
    </w:p>
    <w:p w:rsidR="00591BC7" w:rsidRPr="00591BC7" w:rsidRDefault="00591BC7" w:rsidP="00692B16">
      <w:pPr>
        <w:pStyle w:val="BodyTextIndent"/>
        <w:tabs>
          <w:tab w:val="left" w:pos="851"/>
        </w:tabs>
        <w:spacing w:before="120"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4g0</w:t>
      </w:r>
      <w:r w:rsidRPr="00AE6770">
        <w:rPr>
          <w:b/>
          <w:color w:val="auto"/>
          <w:szCs w:val="28"/>
        </w:rPr>
        <w:t>0</w:t>
      </w:r>
      <w:r>
        <w:rPr>
          <w:b/>
          <w:color w:val="auto"/>
          <w:szCs w:val="28"/>
        </w:rPr>
        <w:t xml:space="preserve">: </w:t>
      </w:r>
      <w:r w:rsidRPr="00591BC7">
        <w:rPr>
          <w:color w:val="auto"/>
          <w:szCs w:val="28"/>
        </w:rPr>
        <w:t xml:space="preserve">Các đường Trần Hưng Đạo </w:t>
      </w:r>
      <w:r w:rsidR="004F708C" w:rsidRPr="00754323">
        <w:rPr>
          <w:color w:val="auto"/>
          <w:szCs w:val="28"/>
        </w:rPr>
        <w:t>–</w:t>
      </w:r>
      <w:r w:rsidR="004F708C">
        <w:rPr>
          <w:color w:val="auto"/>
          <w:szCs w:val="28"/>
        </w:rPr>
        <w:t>p</w:t>
      </w:r>
      <w:r w:rsidRPr="00591BC7">
        <w:rPr>
          <w:color w:val="auto"/>
          <w:szCs w:val="28"/>
        </w:rPr>
        <w:t>hía đối diện Vincom (từ giáp đường Phú Lợi đến giáp nhà số 55)</w:t>
      </w:r>
      <w:r w:rsidR="004F708C" w:rsidRPr="00754323">
        <w:rPr>
          <w:color w:val="auto"/>
          <w:szCs w:val="28"/>
        </w:rPr>
        <w:t>–</w:t>
      </w:r>
      <w:r w:rsidR="00BB2001">
        <w:rPr>
          <w:color w:val="auto"/>
          <w:szCs w:val="28"/>
        </w:rPr>
        <w:t>p</w:t>
      </w:r>
      <w:r w:rsidRPr="00591BC7">
        <w:rPr>
          <w:color w:val="auto"/>
          <w:szCs w:val="28"/>
        </w:rPr>
        <w:t>hía Vincom (từ giáp đường Phú Lợi đến giáp đường Lý Tự Trọng), Lê Duẩn</w:t>
      </w:r>
      <w:r w:rsidR="004F708C" w:rsidRPr="00754323">
        <w:rPr>
          <w:color w:val="auto"/>
          <w:szCs w:val="28"/>
        </w:rPr>
        <w:t>–</w:t>
      </w:r>
      <w:r w:rsidRPr="00591BC7">
        <w:rPr>
          <w:color w:val="auto"/>
          <w:szCs w:val="28"/>
        </w:rPr>
        <w:t xml:space="preserve"> phía đối diện bến xe (từ giáp đường Trần Hưng Đạo đến giáp đường Võ Thị Sáu)</w:t>
      </w:r>
      <w:r w:rsidRPr="00AE6770">
        <w:rPr>
          <w:color w:val="auto"/>
          <w:szCs w:val="28"/>
          <w:lang w:val="vi-VN"/>
        </w:rPr>
        <w:t>.</w:t>
      </w:r>
    </w:p>
    <w:p w:rsidR="00692B16" w:rsidRPr="00D75CA6" w:rsidRDefault="00692B16" w:rsidP="00692B16">
      <w:pPr>
        <w:pStyle w:val="BodyTextIndent"/>
        <w:tabs>
          <w:tab w:val="left" w:pos="851"/>
        </w:tabs>
        <w:spacing w:before="120" w:after="12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565499">
      <w:pPr>
        <w:pStyle w:val="BodyTextIndent"/>
        <w:tabs>
          <w:tab w:val="left" w:pos="851"/>
        </w:tabs>
        <w:spacing w:before="120" w:after="120" w:line="276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71" w:type="dxa"/>
        <w:tblInd w:w="108" w:type="dxa"/>
        <w:tblLayout w:type="fixed"/>
        <w:tblLook w:val="04A0"/>
      </w:tblPr>
      <w:tblGrid>
        <w:gridCol w:w="4844"/>
        <w:gridCol w:w="881"/>
        <w:gridCol w:w="3646"/>
      </w:tblGrid>
      <w:tr w:rsidR="00CE0731" w:rsidRPr="00157FA1" w:rsidTr="009C6C4A">
        <w:trPr>
          <w:trHeight w:val="2595"/>
        </w:trPr>
        <w:tc>
          <w:tcPr>
            <w:tcW w:w="484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>P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</w:rPr>
              <w:t xml:space="preserve">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4F708C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8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46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4F4791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591BC7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591BC7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591BC7">
              <w:rPr>
                <w:i/>
                <w:color w:val="FFFFFF" w:themeColor="background1"/>
                <w:szCs w:val="28"/>
              </w:rPr>
              <w:t>)</w:t>
            </w:r>
          </w:p>
          <w:p w:rsidR="009C6C4A" w:rsidRPr="004F4791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44CB6">
      <w:footerReference w:type="even" r:id="rId9"/>
      <w:footerReference w:type="default" r:id="rId10"/>
      <w:pgSz w:w="11905" w:h="16837" w:code="9"/>
      <w:pgMar w:top="851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B7" w:rsidRDefault="00D11BB7">
      <w:pPr>
        <w:spacing w:after="0" w:line="240" w:lineRule="auto"/>
      </w:pPr>
      <w:r>
        <w:separator/>
      </w:r>
    </w:p>
  </w:endnote>
  <w:endnote w:type="continuationSeparator" w:id="1">
    <w:p w:rsidR="00D11BB7" w:rsidRDefault="00D1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35DF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35DF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5F338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B7" w:rsidRDefault="00D11BB7">
      <w:pPr>
        <w:spacing w:after="0" w:line="240" w:lineRule="auto"/>
      </w:pPr>
      <w:r>
        <w:separator/>
      </w:r>
    </w:p>
  </w:footnote>
  <w:footnote w:type="continuationSeparator" w:id="1">
    <w:p w:rsidR="00D11BB7" w:rsidRDefault="00D1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856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7C2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5FF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CB6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79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08C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499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BC7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384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5DFE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B16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323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1AA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CC6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740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3D0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3A0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4E40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001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3EE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BB7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099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91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C9F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33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38FA63B-669B-49CA-9A19-916BCA7AF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2020-03-06T00:29:00Z</dcterms:created>
  <dcterms:modified xsi:type="dcterms:W3CDTF">2020-03-06T00:29:00Z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